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F2D0" w14:textId="0D562095" w:rsidR="00A51905" w:rsidRPr="00A51905" w:rsidRDefault="00A51905" w:rsidP="00A519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  <w:t xml:space="preserve">Terms and Conditions </w:t>
      </w:r>
    </w:p>
    <w:p w14:paraId="6131EAC1" w14:textId="44C3774C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Last updated: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="004B7942" w:rsidRPr="004B79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14</w:t>
      </w:r>
      <w:r w:rsidR="004B7942" w:rsidRPr="004B79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4B7942" w:rsidRPr="004B79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April 2026</w:t>
      </w:r>
    </w:p>
    <w:p w14:paraId="5307DC1B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1. About Us</w:t>
      </w:r>
    </w:p>
    <w:p w14:paraId="6F93EA85" w14:textId="07CC2561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This website is operated by an individual artist trading under a pseudonym </w:t>
      </w:r>
      <w:r w:rsidR="00434A56" w:rsidRPr="004B79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Winchester Drawing Society. 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are a sole trader and not a limited company.</w:t>
      </w:r>
    </w:p>
    <w:p w14:paraId="1898F40B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If you need to contact us, please email: [Insert Email Address]</w:t>
      </w:r>
    </w:p>
    <w:p w14:paraId="3ED709E9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2. These Terms</w:t>
      </w:r>
    </w:p>
    <w:p w14:paraId="5AA40729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Terms and Conditions (“Terms”) govern your use of this website and the purchase of any art prints from it.</w:t>
      </w:r>
    </w:p>
    <w:p w14:paraId="61B38FBA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By placing an order, you agree to be bound by these Terms. If you do not agree, you should not use this website or purchase products.</w:t>
      </w:r>
    </w:p>
    <w:p w14:paraId="409DB89F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3. Products</w:t>
      </w:r>
    </w:p>
    <w:p w14:paraId="7DC094BC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sell printed reproductions of original artworks (“Prints”).</w:t>
      </w:r>
    </w:p>
    <w:p w14:paraId="6016DC7E" w14:textId="77777777" w:rsidR="00A51905" w:rsidRPr="00A51905" w:rsidRDefault="00A51905" w:rsidP="00A51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All images on the website are for illustration purposes only.</w:t>
      </w:r>
    </w:p>
    <w:p w14:paraId="6815B2B3" w14:textId="77777777" w:rsidR="00A51905" w:rsidRPr="00A51905" w:rsidRDefault="00A51905" w:rsidP="00A51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Colours may vary slightly depending on your screen and printing process.</w:t>
      </w:r>
    </w:p>
    <w:p w14:paraId="23757092" w14:textId="77777777" w:rsidR="00A51905" w:rsidRPr="00A51905" w:rsidRDefault="00A51905" w:rsidP="00A51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Sizes and specifications are described as accurately as possible.</w:t>
      </w:r>
    </w:p>
    <w:p w14:paraId="6B6C47F6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4. Ordering</w:t>
      </w:r>
    </w:p>
    <w:p w14:paraId="341187AD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When you place an order:</w:t>
      </w:r>
    </w:p>
    <w:p w14:paraId="1F8ED37D" w14:textId="77777777" w:rsidR="00A51905" w:rsidRPr="00A51905" w:rsidRDefault="00A51905" w:rsidP="00A519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are making an offer to buy a product.</w:t>
      </w:r>
    </w:p>
    <w:p w14:paraId="45541B81" w14:textId="77777777" w:rsidR="00A51905" w:rsidRPr="00A51905" w:rsidRDefault="00A51905" w:rsidP="00A519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will receive an email confirming receipt of your order. This is not acceptance.</w:t>
      </w:r>
    </w:p>
    <w:p w14:paraId="46B00D70" w14:textId="77777777" w:rsidR="00A51905" w:rsidRPr="00A51905" w:rsidRDefault="00A51905" w:rsidP="00A519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 contract is formed only when we dispatch the product to you.</w:t>
      </w:r>
    </w:p>
    <w:p w14:paraId="6B0058E7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reserve the right to refuse or cancel any order, including where:</w:t>
      </w:r>
    </w:p>
    <w:p w14:paraId="075F803F" w14:textId="77777777" w:rsidR="00A51905" w:rsidRPr="00A51905" w:rsidRDefault="00A51905" w:rsidP="00A519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 product is unavailable</w:t>
      </w:r>
    </w:p>
    <w:p w14:paraId="75C79AC5" w14:textId="77777777" w:rsidR="00A51905" w:rsidRPr="00A51905" w:rsidRDefault="00A51905" w:rsidP="00A519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There is an error in pricing or description</w:t>
      </w:r>
    </w:p>
    <w:p w14:paraId="05896604" w14:textId="77777777" w:rsidR="00A51905" w:rsidRPr="00A51905" w:rsidRDefault="00A51905" w:rsidP="00A519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suspect fraudulent activity</w:t>
      </w:r>
    </w:p>
    <w:p w14:paraId="031B50E4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If we cancel your order, you will receive a full refund.</w:t>
      </w:r>
    </w:p>
    <w:p w14:paraId="49FAFF76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5. Prices and Payment</w:t>
      </w:r>
    </w:p>
    <w:p w14:paraId="3D273A65" w14:textId="77777777" w:rsidR="00A51905" w:rsidRPr="00A51905" w:rsidRDefault="00A51905" w:rsidP="00A519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All prices are listed in [GBP] and include VAT (if applicable).</w:t>
      </w:r>
    </w:p>
    <w:p w14:paraId="24F80E15" w14:textId="77777777" w:rsidR="00A51905" w:rsidRPr="00A51905" w:rsidRDefault="00A51905" w:rsidP="00A519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Delivery costs will be shown at checkout.</w:t>
      </w:r>
    </w:p>
    <w:p w14:paraId="5B4109DA" w14:textId="77777777" w:rsidR="00A51905" w:rsidRPr="00A51905" w:rsidRDefault="00A51905" w:rsidP="00A519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Payment must be made in full before dispatch.</w:t>
      </w:r>
    </w:p>
    <w:p w14:paraId="6923E24F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accept payment via [Insert Payment Methods].</w:t>
      </w:r>
    </w:p>
    <w:p w14:paraId="20ADE30B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6. Delivery</w:t>
      </w:r>
    </w:p>
    <w:p w14:paraId="49EBD784" w14:textId="77777777" w:rsidR="00A51905" w:rsidRPr="00A51905" w:rsidRDefault="00A51905" w:rsidP="00A519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aim to dispatch orders within [X] working days.</w:t>
      </w:r>
    </w:p>
    <w:p w14:paraId="77B7B778" w14:textId="77777777" w:rsidR="00A51905" w:rsidRPr="00A51905" w:rsidRDefault="00A51905" w:rsidP="00A519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Delivery times are estimates and not guaranteed.</w:t>
      </w:r>
    </w:p>
    <w:p w14:paraId="5E067299" w14:textId="77777777" w:rsidR="00A51905" w:rsidRPr="00A51905" w:rsidRDefault="00A51905" w:rsidP="00A519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are not responsible for delays caused by postal or courier services.</w:t>
      </w:r>
    </w:p>
    <w:p w14:paraId="38674919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Risk in the products passes to you on delivery.</w:t>
      </w:r>
    </w:p>
    <w:p w14:paraId="6D6C2509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7. Your Right to Cancel (Consumer Rights)</w:t>
      </w:r>
    </w:p>
    <w:p w14:paraId="68D5CC1E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If you are a consumer in the UK or EU, you have the right to cancel your order within </w:t>
      </w: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14 days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of receiving the goods, without giving a reason.</w:t>
      </w:r>
    </w:p>
    <w:p w14:paraId="6D0492DB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To cancel:</w:t>
      </w:r>
    </w:p>
    <w:p w14:paraId="6382D457" w14:textId="61FFD3C4" w:rsidR="00A51905" w:rsidRPr="00A51905" w:rsidRDefault="00A51905" w:rsidP="00A519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Contact us at </w:t>
      </w:r>
      <w:r w:rsidR="00434A56" w:rsidRPr="004B79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info@winchesterdrawingsociety.com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within 14 days</w:t>
      </w:r>
    </w:p>
    <w:p w14:paraId="2D190651" w14:textId="77777777" w:rsidR="00A51905" w:rsidRPr="00A51905" w:rsidRDefault="00A51905" w:rsidP="00A519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Return the item within 14 days of cancellation</w:t>
      </w:r>
    </w:p>
    <w:p w14:paraId="34141CCE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are responsible for return postage unless the item is faulty.</w:t>
      </w:r>
    </w:p>
    <w:p w14:paraId="02A1DA57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will refund:</w:t>
      </w:r>
    </w:p>
    <w:p w14:paraId="1641E45F" w14:textId="77777777" w:rsidR="00A51905" w:rsidRPr="00A51905" w:rsidRDefault="00A51905" w:rsidP="00A519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 price of the product</w:t>
      </w:r>
    </w:p>
    <w:p w14:paraId="78E2BCCB" w14:textId="77777777" w:rsidR="00A51905" w:rsidRPr="00A51905" w:rsidRDefault="00A51905" w:rsidP="00A519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Standard delivery costs (if applicable)</w:t>
      </w:r>
    </w:p>
    <w:p w14:paraId="2D71B600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may reduce your refund if the item shows signs of use beyond what is necessary to inspect it.</w:t>
      </w:r>
    </w:p>
    <w:p w14:paraId="7E5FFA62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8. Exceptions to Cancellation</w:t>
      </w:r>
    </w:p>
    <w:p w14:paraId="43158061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do </w:t>
      </w: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not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have the right to cancel:</w:t>
      </w:r>
    </w:p>
    <w:p w14:paraId="2AEAEFF7" w14:textId="77777777" w:rsidR="00A51905" w:rsidRPr="00A51905" w:rsidRDefault="00A51905" w:rsidP="00A519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Custom or made-to-order prints</w:t>
      </w:r>
    </w:p>
    <w:p w14:paraId="1204B1B2" w14:textId="77777777" w:rsidR="00A51905" w:rsidRPr="00A51905" w:rsidRDefault="00A51905" w:rsidP="00A519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Personalised items</w:t>
      </w:r>
    </w:p>
    <w:p w14:paraId="5921C0C5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9. Returns and Faulty Goods</w:t>
      </w:r>
    </w:p>
    <w:p w14:paraId="7EED2DDD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If your item is faulty, damaged, or not as described:</w:t>
      </w:r>
    </w:p>
    <w:p w14:paraId="6C05717E" w14:textId="77777777" w:rsidR="00A51905" w:rsidRPr="00A51905" w:rsidRDefault="00A51905" w:rsidP="00A519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Contact us within 30 days of delivery</w:t>
      </w:r>
    </w:p>
    <w:p w14:paraId="27DFD281" w14:textId="77777777" w:rsidR="00A51905" w:rsidRPr="00A51905" w:rsidRDefault="00A51905" w:rsidP="00A519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Provide details and, if possible, photographs</w:t>
      </w:r>
    </w:p>
    <w:p w14:paraId="509B6FB6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are entitled to:</w:t>
      </w:r>
    </w:p>
    <w:p w14:paraId="76197294" w14:textId="77777777" w:rsidR="00A51905" w:rsidRPr="00A51905" w:rsidRDefault="00A51905" w:rsidP="00A519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 repair or replacement, or</w:t>
      </w:r>
    </w:p>
    <w:p w14:paraId="494D9352" w14:textId="77777777" w:rsidR="00A51905" w:rsidRPr="00A51905" w:rsidRDefault="00A51905" w:rsidP="00A519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 full refund if the issue cannot be resolved</w:t>
      </w:r>
    </w:p>
    <w:p w14:paraId="40199EDC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will cover reasonable return postage costs for faulty items.</w:t>
      </w:r>
    </w:p>
    <w:p w14:paraId="31F0313E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10. Intellectual Property</w:t>
      </w:r>
    </w:p>
    <w:p w14:paraId="669DF0C3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All artwork, images, and content on this website are owned by the artist.</w:t>
      </w:r>
    </w:p>
    <w:p w14:paraId="542A4F7E" w14:textId="77777777" w:rsidR="00A51905" w:rsidRPr="00A51905" w:rsidRDefault="00A51905" w:rsidP="00A51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Purchasing a print does </w:t>
      </w: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not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transfer copyright</w:t>
      </w:r>
    </w:p>
    <w:p w14:paraId="763868C4" w14:textId="77777777" w:rsidR="00A51905" w:rsidRPr="00A51905" w:rsidRDefault="00A51905" w:rsidP="00A519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may not reproduce, distribute, or use the artwork commercially without permission</w:t>
      </w:r>
    </w:p>
    <w:p w14:paraId="6D1818CB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11. Use of the Website</w:t>
      </w:r>
    </w:p>
    <w:p w14:paraId="507C0BAC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agree not to:</w:t>
      </w:r>
    </w:p>
    <w:p w14:paraId="41D89CED" w14:textId="77777777" w:rsidR="00A51905" w:rsidRPr="00A51905" w:rsidRDefault="00A51905" w:rsidP="00A519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Use the website for unlawful purposes</w:t>
      </w:r>
    </w:p>
    <w:p w14:paraId="2E0908F7" w14:textId="77777777" w:rsidR="00A51905" w:rsidRPr="00A51905" w:rsidRDefault="00A51905" w:rsidP="00A519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Attempt to interfere with its operation</w:t>
      </w:r>
    </w:p>
    <w:p w14:paraId="2BA9AF8B" w14:textId="77777777" w:rsidR="00A51905" w:rsidRPr="00A51905" w:rsidRDefault="00A51905" w:rsidP="00A519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Copy or exploit its content without permission</w:t>
      </w:r>
    </w:p>
    <w:p w14:paraId="27C029BC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12. Liability</w:t>
      </w:r>
    </w:p>
    <w:p w14:paraId="120DDAA8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Nothing in these Terms excludes or limits liability where it would be unlawful to do so, including for:</w:t>
      </w:r>
    </w:p>
    <w:p w14:paraId="388A0BD7" w14:textId="77777777" w:rsidR="00A51905" w:rsidRPr="00A51905" w:rsidRDefault="00A51905" w:rsidP="00A519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Death or personal injury caused by negligence</w:t>
      </w:r>
    </w:p>
    <w:p w14:paraId="22F50269" w14:textId="77777777" w:rsidR="00A51905" w:rsidRPr="00A51905" w:rsidRDefault="00A51905" w:rsidP="00A519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Fraud or fraudulent misrepresentation</w:t>
      </w:r>
    </w:p>
    <w:p w14:paraId="2C6A3EAD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To the extent permitted by law:</w:t>
      </w:r>
    </w:p>
    <w:p w14:paraId="02F34619" w14:textId="77777777" w:rsidR="00A51905" w:rsidRPr="00A51905" w:rsidRDefault="00A51905" w:rsidP="00A519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are not liable for indirect or consequential losses</w:t>
      </w:r>
    </w:p>
    <w:p w14:paraId="49D4D8FD" w14:textId="77777777" w:rsidR="00A51905" w:rsidRPr="00A51905" w:rsidRDefault="00A51905" w:rsidP="00A519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Our total liability is limited to the price you paid for the product</w:t>
      </w:r>
    </w:p>
    <w:p w14:paraId="05954CB0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13. Privacy</w:t>
      </w:r>
    </w:p>
    <w:p w14:paraId="4BABC032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will process your personal data in accordance with our Privacy Policy [link].</w:t>
      </w:r>
    </w:p>
    <w:p w14:paraId="16F92A37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14. Changes to These Terms</w:t>
      </w:r>
    </w:p>
    <w:p w14:paraId="6FD5309B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may update these Terms from time to time. The version in force at the time of your order will apply.</w:t>
      </w:r>
    </w:p>
    <w:p w14:paraId="60B6A617" w14:textId="77777777" w:rsidR="00A51905" w:rsidRPr="00A51905" w:rsidRDefault="00A51905" w:rsidP="00A5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15. Governing Law</w:t>
      </w:r>
    </w:p>
    <w:p w14:paraId="5A0E9CE4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Terms are governed by the laws of England and Wales.</w:t>
      </w:r>
    </w:p>
    <w:p w14:paraId="7DA5BD2D" w14:textId="77777777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Any disputes will be subject to the exclusive jurisdiction of the courts of England and Wales.</w:t>
      </w:r>
    </w:p>
    <w:p w14:paraId="5A576C32" w14:textId="77777777" w:rsidR="00A51905" w:rsidRPr="00A51905" w:rsidRDefault="00C804CE" w:rsidP="00A519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noProof/>
        </w:rPr>
      </w:r>
      <w:r>
        <w:pict w14:anchorId="22BCD9D3">
          <v:rect id="Horizontal Lin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6DE95F3" w14:textId="6D22207E" w:rsidR="00A51905" w:rsidRPr="00A51905" w:rsidRDefault="00A51905" w:rsidP="00A5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5190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Contact: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 xml:space="preserve">Email: </w:t>
      </w:r>
      <w:r w:rsidR="00434A56" w:rsidRPr="004B79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info@winchesterdrawingsociety.com</w:t>
      </w:r>
      <w:r w:rsidRPr="00A51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 xml:space="preserve">Business Name </w:t>
      </w:r>
      <w:r w:rsidR="00434A56" w:rsidRPr="004B79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Winchester Drawing Society</w:t>
      </w:r>
    </w:p>
    <w:p w14:paraId="0CEDA450" w14:textId="77777777" w:rsidR="00A51905" w:rsidRPr="004B7942" w:rsidRDefault="00A51905">
      <w:pPr>
        <w:rPr>
          <w:sz w:val="22"/>
          <w:szCs w:val="22"/>
        </w:rPr>
      </w:pPr>
    </w:p>
    <w:sectPr w:rsidR="00A51905" w:rsidRPr="004B7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519"/>
    <w:multiLevelType w:val="multilevel"/>
    <w:tmpl w:val="E46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E02FE"/>
    <w:multiLevelType w:val="multilevel"/>
    <w:tmpl w:val="E9E2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837E9"/>
    <w:multiLevelType w:val="multilevel"/>
    <w:tmpl w:val="66FA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8390F"/>
    <w:multiLevelType w:val="multilevel"/>
    <w:tmpl w:val="66AE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53E6D"/>
    <w:multiLevelType w:val="multilevel"/>
    <w:tmpl w:val="3F0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47577"/>
    <w:multiLevelType w:val="multilevel"/>
    <w:tmpl w:val="414A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404E9"/>
    <w:multiLevelType w:val="multilevel"/>
    <w:tmpl w:val="22E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B12EC"/>
    <w:multiLevelType w:val="multilevel"/>
    <w:tmpl w:val="498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E34DE"/>
    <w:multiLevelType w:val="multilevel"/>
    <w:tmpl w:val="CE0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B264A"/>
    <w:multiLevelType w:val="multilevel"/>
    <w:tmpl w:val="5A6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37FAE"/>
    <w:multiLevelType w:val="multilevel"/>
    <w:tmpl w:val="FFCC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572A"/>
    <w:multiLevelType w:val="multilevel"/>
    <w:tmpl w:val="5D60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606B3"/>
    <w:multiLevelType w:val="multilevel"/>
    <w:tmpl w:val="80D4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E7430"/>
    <w:multiLevelType w:val="multilevel"/>
    <w:tmpl w:val="494A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765747">
    <w:abstractNumId w:val="4"/>
  </w:num>
  <w:num w:numId="2" w16cid:durableId="323825283">
    <w:abstractNumId w:val="8"/>
  </w:num>
  <w:num w:numId="3" w16cid:durableId="1066614083">
    <w:abstractNumId w:val="0"/>
  </w:num>
  <w:num w:numId="4" w16cid:durableId="1970162957">
    <w:abstractNumId w:val="9"/>
  </w:num>
  <w:num w:numId="5" w16cid:durableId="1727798902">
    <w:abstractNumId w:val="1"/>
  </w:num>
  <w:num w:numId="6" w16cid:durableId="1564638669">
    <w:abstractNumId w:val="6"/>
  </w:num>
  <w:num w:numId="7" w16cid:durableId="1892499700">
    <w:abstractNumId w:val="13"/>
  </w:num>
  <w:num w:numId="8" w16cid:durableId="1044258954">
    <w:abstractNumId w:val="2"/>
  </w:num>
  <w:num w:numId="9" w16cid:durableId="49354485">
    <w:abstractNumId w:val="12"/>
  </w:num>
  <w:num w:numId="10" w16cid:durableId="940336477">
    <w:abstractNumId w:val="10"/>
  </w:num>
  <w:num w:numId="11" w16cid:durableId="1510173028">
    <w:abstractNumId w:val="7"/>
  </w:num>
  <w:num w:numId="12" w16cid:durableId="218244724">
    <w:abstractNumId w:val="11"/>
  </w:num>
  <w:num w:numId="13" w16cid:durableId="1937980473">
    <w:abstractNumId w:val="5"/>
  </w:num>
  <w:num w:numId="14" w16cid:durableId="70085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05"/>
    <w:rsid w:val="00434A56"/>
    <w:rsid w:val="004B7942"/>
    <w:rsid w:val="004C186F"/>
    <w:rsid w:val="009920DA"/>
    <w:rsid w:val="00A07013"/>
    <w:rsid w:val="00A51905"/>
    <w:rsid w:val="00BB44EC"/>
    <w:rsid w:val="00C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6FC04E"/>
  <w15:chartTrackingRefBased/>
  <w15:docId w15:val="{04018888-3CF9-224C-B424-B417AE68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90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51905"/>
    <w:rPr>
      <w:b/>
      <w:bCs/>
    </w:rPr>
  </w:style>
  <w:style w:type="character" w:customStyle="1" w:styleId="apple-converted-space">
    <w:name w:val="apple-converted-space"/>
    <w:basedOn w:val="DefaultParagraphFont"/>
    <w:rsid w:val="00A5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A1601D-ED6D-1349-964E-DFB3B53E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neil</dc:creator>
  <cp:keywords/>
  <dc:description/>
  <cp:lastModifiedBy>rob neil</cp:lastModifiedBy>
  <cp:revision>1</cp:revision>
  <dcterms:created xsi:type="dcterms:W3CDTF">2026-04-14T13:48:00Z</dcterms:created>
  <dcterms:modified xsi:type="dcterms:W3CDTF">2026-04-14T14:09:00Z</dcterms:modified>
</cp:coreProperties>
</file>